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E26F5" w14:textId="18510827" w:rsidR="00EC5FC0" w:rsidRPr="00470E6B" w:rsidRDefault="00470E6B" w:rsidP="00470E6B">
      <w:pPr>
        <w:pStyle w:val="spar"/>
        <w:jc w:val="right"/>
        <w:rPr>
          <w:color w:val="5B9BD5" w:themeColor="accent1"/>
          <w:sz w:val="20"/>
          <w:szCs w:val="20"/>
          <w:u w:val="single"/>
          <w:shd w:val="clear" w:color="auto" w:fill="FFFFFF"/>
        </w:rPr>
      </w:pPr>
      <w:r>
        <w:rPr>
          <w:color w:val="5B9BD5" w:themeColor="accent1"/>
          <w:sz w:val="20"/>
          <w:szCs w:val="20"/>
          <w:u w:val="single"/>
          <w:shd w:val="clear" w:color="auto" w:fill="FFFFFF"/>
        </w:rPr>
        <w:t>ANEXA Nr. 4</w:t>
      </w:r>
    </w:p>
    <w:p w14:paraId="48095733" w14:textId="77777777" w:rsidR="00EC5FC0" w:rsidRDefault="00EC5FC0" w:rsidP="008C6DEC">
      <w:pPr>
        <w:pStyle w:val="spar"/>
        <w:jc w:val="both"/>
        <w:rPr>
          <w:color w:val="000000"/>
          <w:sz w:val="20"/>
          <w:szCs w:val="20"/>
          <w:shd w:val="clear" w:color="auto" w:fill="FFFFFF"/>
        </w:rPr>
      </w:pPr>
    </w:p>
    <w:p w14:paraId="29632355" w14:textId="77777777" w:rsidR="00EC5FC0" w:rsidRDefault="00EC5FC0" w:rsidP="008C6DEC">
      <w:pPr>
        <w:pStyle w:val="spar"/>
        <w:jc w:val="both"/>
        <w:rPr>
          <w:color w:val="000000"/>
          <w:sz w:val="20"/>
          <w:szCs w:val="20"/>
          <w:shd w:val="clear" w:color="auto" w:fill="FFFFFF"/>
        </w:rPr>
      </w:pPr>
    </w:p>
    <w:p w14:paraId="5B4F4B9E" w14:textId="77777777" w:rsidR="008C6DEC" w:rsidRDefault="008C6DEC" w:rsidP="008C6DEC">
      <w:pPr>
        <w:pStyle w:val="spar"/>
        <w:jc w:val="both"/>
        <w:rPr>
          <w:color w:val="000000"/>
          <w:sz w:val="20"/>
          <w:szCs w:val="20"/>
          <w:shd w:val="clear" w:color="auto" w:fill="FFFFFF"/>
        </w:rPr>
      </w:pPr>
      <w:r w:rsidRPr="00BC204F">
        <w:rPr>
          <w:color w:val="000000"/>
          <w:sz w:val="20"/>
          <w:szCs w:val="20"/>
          <w:shd w:val="clear" w:color="auto" w:fill="FFFFFF"/>
        </w:rPr>
        <w:t>Ocolul Silvic .........................................</w:t>
      </w:r>
    </w:p>
    <w:p w14:paraId="0C14E124" w14:textId="77777777" w:rsidR="00BC204F" w:rsidRDefault="00BC204F" w:rsidP="008C6DEC">
      <w:pPr>
        <w:pStyle w:val="spar"/>
        <w:jc w:val="both"/>
        <w:rPr>
          <w:color w:val="000000"/>
          <w:sz w:val="20"/>
          <w:szCs w:val="20"/>
          <w:shd w:val="clear" w:color="auto" w:fill="FFFFFF"/>
        </w:rPr>
      </w:pPr>
    </w:p>
    <w:p w14:paraId="180DD568" w14:textId="77777777" w:rsidR="00BC204F" w:rsidRDefault="00BC204F" w:rsidP="008C6DEC">
      <w:pPr>
        <w:pStyle w:val="spar"/>
        <w:jc w:val="both"/>
        <w:rPr>
          <w:color w:val="000000"/>
          <w:sz w:val="20"/>
          <w:szCs w:val="20"/>
          <w:shd w:val="clear" w:color="auto" w:fill="FFFFFF"/>
        </w:rPr>
      </w:pPr>
    </w:p>
    <w:p w14:paraId="65C0BA84" w14:textId="77777777" w:rsidR="00BC204F" w:rsidRPr="00BC204F" w:rsidRDefault="00BC204F" w:rsidP="008C6DEC">
      <w:pPr>
        <w:pStyle w:val="spar"/>
        <w:jc w:val="both"/>
        <w:rPr>
          <w:color w:val="000000"/>
          <w:sz w:val="20"/>
          <w:szCs w:val="20"/>
          <w:shd w:val="clear" w:color="auto" w:fill="FFFFFF"/>
        </w:rPr>
      </w:pPr>
    </w:p>
    <w:p w14:paraId="2DC03B96" w14:textId="77777777" w:rsidR="008C6DEC" w:rsidRPr="00EC5FC0" w:rsidRDefault="008C6DEC" w:rsidP="008C6DEC">
      <w:pPr>
        <w:pStyle w:val="spar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EC5FC0">
        <w:rPr>
          <w:b/>
          <w:color w:val="000000"/>
          <w:sz w:val="20"/>
          <w:szCs w:val="20"/>
          <w:shd w:val="clear" w:color="auto" w:fill="FFFFFF"/>
        </w:rPr>
        <w:t>AVIZ</w:t>
      </w:r>
    </w:p>
    <w:p w14:paraId="358E36E2" w14:textId="67173406" w:rsidR="00470E6B" w:rsidRPr="00470E6B" w:rsidRDefault="008C6DEC" w:rsidP="00470E6B">
      <w:pPr>
        <w:pStyle w:val="spar"/>
        <w:ind w:left="1260" w:right="395" w:hanging="1170"/>
        <w:rPr>
          <w:b/>
          <w:bCs/>
          <w:color w:val="000000"/>
          <w:sz w:val="20"/>
          <w:szCs w:val="20"/>
          <w:shd w:val="clear" w:color="auto" w:fill="FFFFFF"/>
        </w:rPr>
      </w:pPr>
      <w:r w:rsidRPr="00470E6B">
        <w:rPr>
          <w:b/>
          <w:bCs/>
          <w:color w:val="000000"/>
          <w:sz w:val="20"/>
          <w:szCs w:val="20"/>
          <w:shd w:val="clear" w:color="auto" w:fill="FFFFFF"/>
        </w:rPr>
        <w:t>de acordare a compensațiilor reprezentând contravaloarea produselor</w:t>
      </w:r>
      <w:r w:rsidR="00BC204F" w:rsidRPr="00470E6B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70E6B">
        <w:rPr>
          <w:b/>
          <w:bCs/>
          <w:color w:val="000000"/>
          <w:sz w:val="20"/>
          <w:szCs w:val="20"/>
          <w:shd w:val="clear" w:color="auto" w:fill="FFFFFF"/>
        </w:rPr>
        <w:t>pe care</w:t>
      </w:r>
      <w:r w:rsidR="00470E6B" w:rsidRPr="00470E6B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70E6B">
        <w:rPr>
          <w:b/>
          <w:bCs/>
          <w:color w:val="000000"/>
          <w:sz w:val="20"/>
          <w:szCs w:val="20"/>
          <w:shd w:val="clear" w:color="auto" w:fill="FFFFFF"/>
        </w:rPr>
        <w:t>proprietarii/proprietarul .......</w:t>
      </w:r>
      <w:r w:rsidR="00407AFB" w:rsidRPr="00470E6B">
        <w:rPr>
          <w:b/>
          <w:bCs/>
          <w:color w:val="000000"/>
          <w:sz w:val="20"/>
          <w:szCs w:val="20"/>
          <w:shd w:val="clear" w:color="auto" w:fill="FFFFFF"/>
        </w:rPr>
        <w:t>........</w:t>
      </w:r>
    </w:p>
    <w:p w14:paraId="42BAB6F8" w14:textId="034F226A" w:rsidR="008C6DEC" w:rsidRPr="00470E6B" w:rsidRDefault="008C6DEC" w:rsidP="00470E6B">
      <w:pPr>
        <w:pStyle w:val="spar"/>
        <w:ind w:left="90" w:right="755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470E6B">
        <w:rPr>
          <w:b/>
          <w:bCs/>
          <w:color w:val="000000"/>
          <w:sz w:val="20"/>
          <w:szCs w:val="20"/>
          <w:shd w:val="clear" w:color="auto" w:fill="FFFFFF"/>
        </w:rPr>
        <w:t xml:space="preserve"> nu le recoltează din cauza funcțiilor de protecție stabilite prin amenajamente silvice care determină</w:t>
      </w:r>
      <w:r w:rsidR="00470E6B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70E6B">
        <w:rPr>
          <w:b/>
          <w:bCs/>
          <w:color w:val="000000"/>
          <w:sz w:val="20"/>
          <w:szCs w:val="20"/>
          <w:shd w:val="clear" w:color="auto" w:fill="FFFFFF"/>
        </w:rPr>
        <w:t>restricții în recoltarea de masă lemnoasă pentru anul/perioada .............</w:t>
      </w:r>
    </w:p>
    <w:p w14:paraId="100A1AE5" w14:textId="77777777" w:rsidR="00BC204F" w:rsidRDefault="00BC204F" w:rsidP="008C6DEC">
      <w:pPr>
        <w:pStyle w:val="spar"/>
        <w:jc w:val="center"/>
        <w:rPr>
          <w:color w:val="000000"/>
          <w:sz w:val="20"/>
          <w:szCs w:val="20"/>
          <w:shd w:val="clear" w:color="auto" w:fill="FFFFFF"/>
        </w:rPr>
      </w:pPr>
    </w:p>
    <w:p w14:paraId="6EB66BA6" w14:textId="77777777" w:rsidR="00EC5FC0" w:rsidRDefault="00EC5FC0" w:rsidP="008C6DEC">
      <w:pPr>
        <w:pStyle w:val="spar"/>
        <w:jc w:val="center"/>
        <w:rPr>
          <w:color w:val="000000"/>
          <w:sz w:val="20"/>
          <w:szCs w:val="20"/>
          <w:shd w:val="clear" w:color="auto" w:fill="FFFFFF"/>
        </w:rPr>
      </w:pPr>
    </w:p>
    <w:p w14:paraId="674CC2CD" w14:textId="77777777" w:rsidR="00EC5FC0" w:rsidRPr="00BC204F" w:rsidRDefault="00EC5FC0" w:rsidP="008C6DEC">
      <w:pPr>
        <w:pStyle w:val="spar"/>
        <w:jc w:val="center"/>
        <w:rPr>
          <w:color w:val="000000"/>
          <w:sz w:val="20"/>
          <w:szCs w:val="20"/>
          <w:shd w:val="clear" w:color="auto" w:fill="FFFFFF"/>
        </w:rPr>
      </w:pPr>
    </w:p>
    <w:p w14:paraId="06DA2A49" w14:textId="111B7680" w:rsidR="008C6DEC" w:rsidRPr="00BC204F" w:rsidRDefault="00470E6B" w:rsidP="008C6DEC">
      <w:pPr>
        <w:pStyle w:val="spar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</w:t>
      </w:r>
      <w:r w:rsidR="008C6DEC" w:rsidRPr="00BC204F">
        <w:rPr>
          <w:color w:val="000000"/>
          <w:sz w:val="20"/>
          <w:szCs w:val="20"/>
          <w:shd w:val="clear" w:color="auto" w:fill="FFFFFF"/>
        </w:rPr>
        <w:t>Ocolul Silvic ......</w:t>
      </w:r>
      <w:r w:rsidR="00EC5FC0">
        <w:rPr>
          <w:color w:val="000000"/>
          <w:sz w:val="20"/>
          <w:szCs w:val="20"/>
          <w:shd w:val="clear" w:color="auto" w:fill="FFFFFF"/>
        </w:rPr>
        <w:t>................................</w:t>
      </w:r>
      <w:r w:rsidR="008C6DEC" w:rsidRPr="00BC204F">
        <w:rPr>
          <w:color w:val="000000"/>
          <w:sz w:val="20"/>
          <w:szCs w:val="20"/>
          <w:shd w:val="clear" w:color="auto" w:fill="FFFFFF"/>
        </w:rPr>
        <w:t>.... este de acord/nu este de acord cu acordarea compensațiilor reprezentând contravaloarea produselor pe care proprietarii/proprietarul ...</w:t>
      </w:r>
      <w:r w:rsidR="00EC5FC0">
        <w:rPr>
          <w:color w:val="000000"/>
          <w:sz w:val="20"/>
          <w:szCs w:val="20"/>
          <w:shd w:val="clear" w:color="auto" w:fill="FFFFFF"/>
        </w:rPr>
        <w:t>..................................</w:t>
      </w:r>
      <w:r w:rsidR="008C6DEC" w:rsidRPr="00BC204F">
        <w:rPr>
          <w:color w:val="000000"/>
          <w:sz w:val="20"/>
          <w:szCs w:val="20"/>
          <w:shd w:val="clear" w:color="auto" w:fill="FFFFFF"/>
        </w:rPr>
        <w:t>....... nu le recoltează din cauza funcțiilor de protecție stabilite prin amenajamente silvice care determină restricții în recoltarea de masă lemnoasă pentru anul/perioada .......</w:t>
      </w:r>
      <w:r w:rsidR="00EC5FC0">
        <w:rPr>
          <w:color w:val="000000"/>
          <w:sz w:val="20"/>
          <w:szCs w:val="20"/>
          <w:shd w:val="clear" w:color="auto" w:fill="FFFFFF"/>
        </w:rPr>
        <w:t>.....................</w:t>
      </w:r>
      <w:r w:rsidR="008C6DEC" w:rsidRPr="00BC204F">
        <w:rPr>
          <w:color w:val="000000"/>
          <w:sz w:val="20"/>
          <w:szCs w:val="20"/>
          <w:shd w:val="clear" w:color="auto" w:fill="FFFFFF"/>
        </w:rPr>
        <w:t>.... .</w:t>
      </w:r>
    </w:p>
    <w:p w14:paraId="7A94F700" w14:textId="080674F9" w:rsidR="008C6DEC" w:rsidRPr="00BC204F" w:rsidRDefault="00470E6B" w:rsidP="008C6DEC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</w:rPr>
      </w:pPr>
      <w:r>
        <w:rPr>
          <w:rStyle w:val="spar3"/>
          <w:rFonts w:ascii="Times New Roman" w:eastAsia="Times New Roman" w:hAnsi="Times New Roman"/>
          <w:specVanish w:val="0"/>
        </w:rPr>
        <w:t xml:space="preserve">         </w:t>
      </w:r>
      <w:r w:rsidR="008C6DEC" w:rsidRPr="00BC204F">
        <w:rPr>
          <w:rStyle w:val="spar3"/>
          <w:rFonts w:ascii="Times New Roman" w:eastAsia="Times New Roman" w:hAnsi="Times New Roman"/>
          <w:specVanish w:val="0"/>
        </w:rPr>
        <w:t>În anul .........., pe suprafața totală de .......... ha pentru care se solicită acordarea compensațiilor, volumul tăierilor ilegale este de .......... mc, respectiv de .......... mc/ha*, conform datelor din controalele de fond efectuate în anul anterior.</w:t>
      </w:r>
    </w:p>
    <w:p w14:paraId="3FD4BBF4" w14:textId="77777777" w:rsidR="008C6DEC" w:rsidRPr="00BC204F" w:rsidRDefault="008C6DEC" w:rsidP="008C6DEC">
      <w:pPr>
        <w:pStyle w:val="spar"/>
        <w:ind w:left="450"/>
        <w:jc w:val="both"/>
        <w:rPr>
          <w:i/>
          <w:color w:val="000000"/>
          <w:sz w:val="18"/>
          <w:szCs w:val="20"/>
          <w:shd w:val="clear" w:color="auto" w:fill="FFFFFF"/>
        </w:rPr>
      </w:pPr>
    </w:p>
    <w:p w14:paraId="5F3B4A58" w14:textId="77777777" w:rsidR="008C6DEC" w:rsidRPr="00BC204F" w:rsidRDefault="008C6DEC" w:rsidP="008C6DEC">
      <w:pPr>
        <w:pStyle w:val="spar"/>
        <w:ind w:left="450"/>
        <w:jc w:val="both"/>
        <w:rPr>
          <w:i/>
          <w:color w:val="000000"/>
          <w:sz w:val="18"/>
          <w:szCs w:val="20"/>
          <w:shd w:val="clear" w:color="auto" w:fill="FFFFFF"/>
        </w:rPr>
      </w:pPr>
      <w:r w:rsidRPr="00BC204F">
        <w:rPr>
          <w:i/>
          <w:color w:val="000000"/>
          <w:sz w:val="18"/>
          <w:szCs w:val="20"/>
          <w:shd w:val="clear" w:color="auto" w:fill="FFFFFF"/>
        </w:rPr>
        <w:t>* Nu se acordă compensații dacă volumul mediu al tăierilor ilegale este mai mare de 1 mc/ha în anul anterior anului solicitării.</w:t>
      </w:r>
    </w:p>
    <w:p w14:paraId="009FEF7C" w14:textId="77777777" w:rsidR="008C6DEC" w:rsidRDefault="008C6DEC" w:rsidP="008C6DEC">
      <w:pPr>
        <w:pStyle w:val="spar"/>
        <w:ind w:left="450"/>
        <w:jc w:val="both"/>
      </w:pPr>
    </w:p>
    <w:p w14:paraId="12B30F8A" w14:textId="77777777" w:rsidR="00EC5FC0" w:rsidRDefault="00EC5FC0" w:rsidP="008C6DEC">
      <w:pPr>
        <w:pStyle w:val="spar"/>
        <w:ind w:left="450"/>
        <w:jc w:val="both"/>
      </w:pPr>
    </w:p>
    <w:p w14:paraId="7A67CA0B" w14:textId="77777777" w:rsidR="00EC5FC0" w:rsidRDefault="00EC5FC0" w:rsidP="008C6DEC">
      <w:pPr>
        <w:pStyle w:val="spar"/>
        <w:ind w:left="450"/>
        <w:jc w:val="both"/>
      </w:pPr>
    </w:p>
    <w:p w14:paraId="7ABEF414" w14:textId="77777777" w:rsidR="00EC5FC0" w:rsidRPr="00BC204F" w:rsidRDefault="00EC5FC0" w:rsidP="008C6DEC">
      <w:pPr>
        <w:pStyle w:val="spar"/>
        <w:ind w:left="450"/>
        <w:jc w:val="both"/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4252"/>
      </w:tblGrid>
      <w:tr w:rsidR="008C6DEC" w:rsidRPr="00BC204F" w14:paraId="6DE26718" w14:textId="77777777" w:rsidTr="00EC5FC0">
        <w:trPr>
          <w:trHeight w:val="749"/>
        </w:trPr>
        <w:tc>
          <w:tcPr>
            <w:tcW w:w="5946" w:type="dxa"/>
            <w:vAlign w:val="center"/>
            <w:hideMark/>
          </w:tcPr>
          <w:p w14:paraId="0AA6910A" w14:textId="77777777" w:rsidR="008C6DEC" w:rsidRPr="00BC204F" w:rsidRDefault="008C6DEC" w:rsidP="00225600">
            <w:pPr>
              <w:pStyle w:val="spar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0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 .......... </w:t>
            </w:r>
          </w:p>
        </w:tc>
        <w:tc>
          <w:tcPr>
            <w:tcW w:w="4252" w:type="dxa"/>
            <w:vAlign w:val="center"/>
            <w:hideMark/>
          </w:tcPr>
          <w:p w14:paraId="3316E428" w14:textId="77777777" w:rsidR="008C6DEC" w:rsidRDefault="008C6DEC" w:rsidP="00225600">
            <w:pPr>
              <w:pStyle w:val="spar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04F">
              <w:rPr>
                <w:rFonts w:ascii="Times New Roman" w:hAnsi="Times New Roman"/>
                <w:color w:val="000000"/>
                <w:sz w:val="20"/>
                <w:szCs w:val="20"/>
              </w:rPr>
              <w:t>Șef ocol silvic,</w:t>
            </w:r>
          </w:p>
          <w:p w14:paraId="103B9CDD" w14:textId="77777777" w:rsidR="00EC5FC0" w:rsidRPr="00BC204F" w:rsidRDefault="00EC5FC0" w:rsidP="00225600">
            <w:pPr>
              <w:pStyle w:val="spar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9FD84F4" w14:textId="77777777" w:rsidR="008C6DEC" w:rsidRPr="00BC204F" w:rsidRDefault="008C6DEC" w:rsidP="00225600">
            <w:pPr>
              <w:pStyle w:val="spar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04F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</w:t>
            </w:r>
          </w:p>
        </w:tc>
      </w:tr>
    </w:tbl>
    <w:p w14:paraId="2199F77C" w14:textId="77777777" w:rsidR="00257C37" w:rsidRPr="00BC204F" w:rsidRDefault="00257C37">
      <w:pPr>
        <w:rPr>
          <w:rFonts w:ascii="Times New Roman" w:hAnsi="Times New Roman"/>
        </w:rPr>
      </w:pPr>
    </w:p>
    <w:sectPr w:rsidR="00257C37" w:rsidRPr="00BC204F" w:rsidSect="00404A70">
      <w:pgSz w:w="11906" w:h="16838" w:code="9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EC"/>
    <w:rsid w:val="00257C37"/>
    <w:rsid w:val="00404A70"/>
    <w:rsid w:val="00407AFB"/>
    <w:rsid w:val="00470E6B"/>
    <w:rsid w:val="00620BE6"/>
    <w:rsid w:val="007A76C9"/>
    <w:rsid w:val="00824FD5"/>
    <w:rsid w:val="008C6DEC"/>
    <w:rsid w:val="009231A2"/>
    <w:rsid w:val="00A608C8"/>
    <w:rsid w:val="00BB70CD"/>
    <w:rsid w:val="00BC204F"/>
    <w:rsid w:val="00E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1770"/>
  <w15:chartTrackingRefBased/>
  <w15:docId w15:val="{C449805A-934E-4A55-828D-F4AB3866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E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8C6DE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ar1">
    <w:name w:val="s_par1"/>
    <w:basedOn w:val="Normal"/>
    <w:rsid w:val="008C6DEC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DefaultParagraphFont"/>
    <w:rsid w:val="008C6DE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lang w:val="ro-RO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</dc:creator>
  <cp:keywords/>
  <dc:description/>
  <cp:lastModifiedBy>DellVostro 35901</cp:lastModifiedBy>
  <cp:revision>2</cp:revision>
  <dcterms:created xsi:type="dcterms:W3CDTF">2024-03-25T07:29:00Z</dcterms:created>
  <dcterms:modified xsi:type="dcterms:W3CDTF">2024-03-25T07:29:00Z</dcterms:modified>
</cp:coreProperties>
</file>